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A49" w:rsidRPr="00C653BC" w:rsidRDefault="00B97A49" w:rsidP="00B97A49">
      <w:pPr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октябре 2023 года наши обучающиеся приняли участие во II Всероссийском конкурсе рисунков "Надежды РОССИИ".</w:t>
      </w:r>
      <w:r w:rsidRPr="00C6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Макаров Матвей 2"А" класс - лауреат I степени.</w:t>
      </w:r>
      <w:r w:rsidRPr="00C653BC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C6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Купряков</w:t>
      </w:r>
      <w:proofErr w:type="spellEnd"/>
      <w:r w:rsidRPr="00C6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Игорь 4 "В" класс - лауреат I степени.</w:t>
      </w:r>
      <w:r w:rsidRPr="00C653BC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C6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Чиркова</w:t>
      </w:r>
      <w:proofErr w:type="spellEnd"/>
      <w:r w:rsidRPr="00C6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Юлия 4 "Г" класс - лауреат III степени.</w:t>
      </w:r>
      <w:r w:rsidRPr="00C6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Костик Матвей 4 "В" класс - лауреат III степени.</w:t>
      </w:r>
    </w:p>
    <w:p w:rsidR="00B97A49" w:rsidRDefault="00B97A49" w:rsidP="00B97A4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93060" cy="3857413"/>
            <wp:effectExtent l="0" t="0" r="2540" b="0"/>
            <wp:docPr id="1" name="Рисунок 1" descr="https://sun9-22.userapi.com/impg/yeVcRvElZokTyEzQ_A_UqaOzQK2WGVdbq8FgCw/3v_rI_AC0bc.jpg?size=810x1080&amp;quality=95&amp;sign=bd735400b00fd8ed3a95e3598aabcc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yeVcRvElZokTyEzQ_A_UqaOzQK2WGVdbq8FgCw/3v_rI_AC0bc.jpg?size=810x1080&amp;quality=95&amp;sign=bd735400b00fd8ed3a95e3598aabcca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08" cy="38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85270" cy="3850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96" cy="385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A49" w:rsidRDefault="00B97A49" w:rsidP="00B97A4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772025" cy="3579019"/>
            <wp:effectExtent l="19050" t="0" r="0" b="0"/>
            <wp:docPr id="2" name="Рисунок 2" descr="https://sun9-16.userapi.com/impg/QG4-fbWqhInvDhfOpFHLp5MJmHaMdPlY5RyOQw/sCj0qrX23v0.jpg?size=1280x960&amp;quality=95&amp;sign=e2b2bb1fbec4d7eb4b01a8bdbed6ac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impg/QG4-fbWqhInvDhfOpFHLp5MJmHaMdPlY5RyOQw/sCj0qrX23v0.jpg?size=1280x960&amp;quality=95&amp;sign=e2b2bb1fbec4d7eb4b01a8bdbed6ac8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55" cy="358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7A49" w:rsidRDefault="00B97A49" w:rsidP="00B97A49">
      <w:pPr>
        <w:rPr>
          <w:rFonts w:ascii="Times New Roman" w:hAnsi="Times New Roman" w:cs="Times New Roman"/>
        </w:rPr>
      </w:pPr>
    </w:p>
    <w:p w:rsidR="00B97A49" w:rsidRPr="00D1766A" w:rsidRDefault="00B97A49" w:rsidP="00B97A4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8 февраля 2024г в Центре «точка роста» нашей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Кудинской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школе прошел день науки. О</w:t>
      </w:r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бучающиеся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бразования</w:t>
      </w:r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Занимательная р</w:t>
      </w:r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обототехника» совершили путешествие в мир науки, посети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 </w:t>
      </w:r>
      <w:proofErr w:type="spellStart"/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химико</w:t>
      </w:r>
      <w:proofErr w:type="spellEnd"/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биологическую лабораторию центра "Точка роста".Среди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 </w:t>
      </w:r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классов</w:t>
      </w:r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прошли различные мероприятия, где ребята проводили опыты.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Среди 8-х классов была проведена интеллектуальная игра «</w:t>
      </w:r>
      <w:proofErr w:type="gramStart"/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Умный</w:t>
      </w:r>
      <w:proofErr w:type="gramEnd"/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еще умнее», где учащиеся соревновались в знаниях по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</w:t>
      </w:r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учебным предметам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физика, биология и химия</w:t>
      </w:r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176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Занятия получились очень увлекательные и познавательные.</w:t>
      </w:r>
    </w:p>
    <w:p w:rsidR="00000000" w:rsidRDefault="00B97A49">
      <w:r>
        <w:rPr>
          <w:noProof/>
        </w:rPr>
        <w:drawing>
          <wp:inline distT="0" distB="0" distL="0" distR="0">
            <wp:extent cx="2348230" cy="2457450"/>
            <wp:effectExtent l="19050" t="0" r="0" b="0"/>
            <wp:docPr id="6" name="Рисунок 2" descr="G:\Точка роста\Сайт ТР\2023-2024\8 Февраля 2024 День российской науки\mzwhEDrYA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очка роста\Сайт ТР\2023-2024\8 Февраля 2024 День российской науки\mzwhEDrYAC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00" cy="246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457451"/>
            <wp:effectExtent l="19050" t="0" r="0" b="0"/>
            <wp:docPr id="3" name="Рисунок 1" descr="G:\Точка роста\Сайт ТР\2023-2024\8 Февраля 2024 День российской науки\-8CiiPB7K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очка роста\Сайт ТР\2023-2024\8 Февраля 2024 День российской науки\-8CiiPB7K0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30" cy="246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97A49" w:rsidRDefault="00B97A49">
      <w:r>
        <w:rPr>
          <w:noProof/>
        </w:rPr>
        <w:drawing>
          <wp:inline distT="0" distB="0" distL="0" distR="0">
            <wp:extent cx="2079625" cy="1559719"/>
            <wp:effectExtent l="19050" t="0" r="0" b="0"/>
            <wp:docPr id="7" name="Рисунок 3" descr="G:\Точка роста\Сайт ТР\2023-2024\8 Февраля 2024 День российской науки\Wg5oQA5SH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очка роста\Сайт ТР\2023-2024\8 Февраля 2024 День российской науки\Wg5oQA5SH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55" cy="156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548554" cy="1558037"/>
            <wp:effectExtent l="19050" t="0" r="0" b="0"/>
            <wp:docPr id="8" name="Рисунок 4" descr="G:\Точка роста\Сайт ТР\2023-2024\8 Февраля 2024 День российской науки\-9PVQ878T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очка роста\Сайт ТР\2023-2024\8 Февраля 2024 День российской науки\-9PVQ878T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54" cy="155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9" w:rsidRDefault="00B97A49" w:rsidP="00B97A49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B97A49" w:rsidRDefault="00B97A49" w:rsidP="00B97A49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3B5D3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6февраля</w:t>
      </w:r>
      <w:r w:rsidRPr="003B5D3E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B5D3E">
        <w:rPr>
          <w:rFonts w:ascii="Times New Roman" w:hAnsi="Times New Roman" w:cs="Times New Roman"/>
          <w:sz w:val="24"/>
          <w:szCs w:val="24"/>
        </w:rPr>
        <w:t xml:space="preserve"> года на тер</w:t>
      </w:r>
      <w:r>
        <w:rPr>
          <w:rFonts w:ascii="Times New Roman" w:hAnsi="Times New Roman" w:cs="Times New Roman"/>
          <w:sz w:val="24"/>
          <w:szCs w:val="24"/>
        </w:rPr>
        <w:t>ри</w:t>
      </w:r>
      <w:r w:rsidRPr="003B5D3E">
        <w:rPr>
          <w:rFonts w:ascii="Times New Roman" w:hAnsi="Times New Roman" w:cs="Times New Roman"/>
          <w:sz w:val="24"/>
          <w:szCs w:val="24"/>
        </w:rPr>
        <w:t>тории МОУ ИРМО «</w:t>
      </w:r>
      <w:proofErr w:type="spellStart"/>
      <w:r w:rsidRPr="003B5D3E">
        <w:rPr>
          <w:rFonts w:ascii="Times New Roman" w:hAnsi="Times New Roman" w:cs="Times New Roman"/>
          <w:sz w:val="24"/>
          <w:szCs w:val="24"/>
        </w:rPr>
        <w:t>Кудинская</w:t>
      </w:r>
      <w:proofErr w:type="spellEnd"/>
      <w:r w:rsidRPr="003B5D3E">
        <w:rPr>
          <w:rFonts w:ascii="Times New Roman" w:hAnsi="Times New Roman" w:cs="Times New Roman"/>
          <w:sz w:val="24"/>
          <w:szCs w:val="24"/>
        </w:rPr>
        <w:t xml:space="preserve"> СОШ» </w:t>
      </w:r>
      <w:r>
        <w:rPr>
          <w:rFonts w:ascii="Times New Roman" w:hAnsi="Times New Roman" w:cs="Times New Roman"/>
          <w:sz w:val="24"/>
          <w:szCs w:val="24"/>
        </w:rPr>
        <w:t>прошел конкурс-соревнование юных инспекторов движения «Безопасное колесо».</w:t>
      </w:r>
    </w:p>
    <w:p w:rsidR="00B97A49" w:rsidRPr="003B5D3E" w:rsidRDefault="00B97A49" w:rsidP="00B97A49">
      <w:pPr>
        <w:pStyle w:val="a5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B5D3E">
        <w:rPr>
          <w:rFonts w:ascii="Times New Roman" w:eastAsia="Times New Roman" w:hAnsi="Times New Roman" w:cs="Times New Roman"/>
          <w:sz w:val="24"/>
          <w:szCs w:val="24"/>
        </w:rPr>
        <w:t>Цели Конкурса:</w:t>
      </w:r>
    </w:p>
    <w:p w:rsidR="00B97A49" w:rsidRPr="003B5D3E" w:rsidRDefault="00B97A49" w:rsidP="00B97A49">
      <w:pPr>
        <w:pStyle w:val="a5"/>
        <w:numPr>
          <w:ilvl w:val="0"/>
          <w:numId w:val="1"/>
        </w:numPr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B5D3E">
        <w:rPr>
          <w:rFonts w:ascii="Times New Roman" w:eastAsia="Times New Roman" w:hAnsi="Times New Roman" w:cs="Times New Roman"/>
          <w:sz w:val="24"/>
          <w:szCs w:val="24"/>
        </w:rPr>
        <w:t>воспитание законопослушных участников дорожного движения;</w:t>
      </w:r>
    </w:p>
    <w:p w:rsidR="00B97A49" w:rsidRPr="003B5D3E" w:rsidRDefault="00B97A49" w:rsidP="00B97A49">
      <w:pPr>
        <w:pStyle w:val="a5"/>
        <w:numPr>
          <w:ilvl w:val="0"/>
          <w:numId w:val="1"/>
        </w:numPr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B5D3E">
        <w:rPr>
          <w:rFonts w:ascii="Times New Roman" w:eastAsia="Times New Roman" w:hAnsi="Times New Roman" w:cs="Times New Roman"/>
          <w:sz w:val="24"/>
          <w:szCs w:val="24"/>
        </w:rPr>
        <w:t>сокращение дорожно-транспортных происшествий (далее — ДТП) с участием несовершеннолетних;</w:t>
      </w:r>
    </w:p>
    <w:p w:rsidR="00B97A49" w:rsidRDefault="00B97A49" w:rsidP="00B97A49">
      <w:pPr>
        <w:pStyle w:val="a5"/>
        <w:numPr>
          <w:ilvl w:val="0"/>
          <w:numId w:val="1"/>
        </w:numPr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B5D3E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</w:t>
      </w:r>
      <w:proofErr w:type="gramStart"/>
      <w:r w:rsidRPr="003B5D3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B5D3E">
        <w:rPr>
          <w:rFonts w:ascii="Times New Roman" w:eastAsia="Times New Roman" w:hAnsi="Times New Roman" w:cs="Times New Roman"/>
          <w:sz w:val="24"/>
          <w:szCs w:val="24"/>
        </w:rPr>
        <w:t xml:space="preserve"> культуры здорового и безопасного образа жизни.</w:t>
      </w:r>
    </w:p>
    <w:p w:rsidR="00B97A49" w:rsidRDefault="00B97A49" w:rsidP="00B97A49">
      <w:pPr>
        <w:pStyle w:val="a5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DC2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4-5 классов</w:t>
      </w:r>
      <w:r w:rsidRPr="00C75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прошли все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станции</w:t>
      </w:r>
      <w:r w:rsidRPr="00C75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показали себя в знании Правил дорожного движения (причём как теории, так и практики), в оказании первой помощи пострадавшим. Они продемонстрировали фигурное вождение велосипеда, а также померились силами в творческом конкурсе.</w:t>
      </w:r>
    </w:p>
    <w:p w:rsidR="00B97A49" w:rsidRDefault="00B97A49" w:rsidP="00B97A49">
      <w:pPr>
        <w:pStyle w:val="a5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DC2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показали хорошую теоретическую и практическую подготовку, большую волю к победе.</w:t>
      </w:r>
    </w:p>
    <w:p w:rsidR="00B97A49" w:rsidRDefault="00B97A49" w:rsidP="00B97A49">
      <w:pPr>
        <w:pStyle w:val="a5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 итогам конкурса 1 место заняла команда 4 «В» класса, 2 место – 4 «Б» класс, 3 место – 5 «А» класс.</w:t>
      </w:r>
    </w:p>
    <w:p w:rsidR="00B97A49" w:rsidRDefault="00B97A49" w:rsidP="00B97A49">
      <w:pPr>
        <w:pStyle w:val="a5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Поздравляем всех участников конкурса, Вы большие МОЛОДЦЫ!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9" name="Рисунок 3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49" w:rsidRDefault="00B97A49" w:rsidP="00B97A49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552700" cy="1914525"/>
            <wp:effectExtent l="19050" t="0" r="0" b="0"/>
            <wp:docPr id="10" name="Рисунок 5" descr="G:\Точка роста\Сайт ТР\2023-2024\16 Февраля 2024 Безопасное колесо\QrrGxO_S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очка роста\Сайт ТР\2023-2024\16 Февраля 2024 Безопасное колесо\QrrGxO_SN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110205" cy="1905000"/>
            <wp:effectExtent l="19050" t="0" r="0" b="0"/>
            <wp:docPr id="11" name="Рисунок 6" descr="G:\Точка роста\Сайт ТР\2023-2024\16 Февраля 2024 Безопасное колесо\J4gywsH5x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очка роста\Сайт ТР\2023-2024\16 Февраля 2024 Безопасное колесо\J4gywsH5x8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43" cy="190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D3" w:rsidRDefault="00704DD3" w:rsidP="00B97A49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4DD3" w:rsidRDefault="00704DD3" w:rsidP="00B97A49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886075" cy="2164556"/>
            <wp:effectExtent l="19050" t="0" r="9525" b="0"/>
            <wp:docPr id="12" name="Рисунок 7" descr="G:\Точка роста\Сайт ТР\2023-2024\16 Февраля 2024 Безопасное колесо\eRqR-wyEQ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очка роста\Сайт ТР\2023-2024\16 Февраля 2024 Безопасное колесо\eRqR-wyEQ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79" cy="21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910184" cy="2162175"/>
            <wp:effectExtent l="19050" t="0" r="4466" b="0"/>
            <wp:docPr id="13" name="Рисунок 8" descr="G:\Точка роста\Сайт ТР\2023-2024\16 Февраля 2024 Безопасное колесо\61zTfqtwx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очка роста\Сайт ТР\2023-2024\16 Февраля 2024 Безопасное колесо\61zTfqtwx9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23" cy="21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D3" w:rsidRDefault="00704DD3" w:rsidP="00B97A49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4DD3" w:rsidRDefault="00704DD3" w:rsidP="00B97A49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895600" cy="2171700"/>
            <wp:effectExtent l="19050" t="0" r="0" b="0"/>
            <wp:docPr id="14" name="Рисунок 9" descr="G:\Точка роста\Сайт ТР\2023-2024\16 Февраля 2024 Безопасное колесо\MomxcGzwJ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очка роста\Сайт ТР\2023-2024\16 Февраля 2024 Безопасное колесо\MomxcGzwJl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886075" cy="2164556"/>
            <wp:effectExtent l="19050" t="0" r="9525" b="0"/>
            <wp:docPr id="15" name="Рисунок 10" descr="G:\Точка роста\Сайт ТР\2023-2024\16 Февраля 2024 Безопасное колесо\7H3Xl1Kt4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очка роста\Сайт ТР\2023-2024\16 Февраля 2024 Безопасное колесо\7H3Xl1Kt40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D3" w:rsidRDefault="00704DD3" w:rsidP="00B97A49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4DD3" w:rsidRDefault="00704DD3" w:rsidP="00704DD3">
      <w:pPr>
        <w:pStyle w:val="a6"/>
        <w:shd w:val="clear" w:color="auto" w:fill="FFFFFF"/>
        <w:spacing w:before="0" w:beforeAutospacing="0"/>
        <w:ind w:firstLine="567"/>
        <w:rPr>
          <w:color w:val="00313E"/>
        </w:rPr>
      </w:pPr>
    </w:p>
    <w:p w:rsidR="00C653BC" w:rsidRDefault="00C653BC" w:rsidP="00C653BC">
      <w:pPr>
        <w:pStyle w:val="msonospacingmrcssattr"/>
        <w:shd w:val="clear" w:color="auto" w:fill="FFFFFF"/>
        <w:ind w:firstLine="851"/>
        <w:rPr>
          <w:color w:val="2C2D2E"/>
        </w:rPr>
      </w:pPr>
    </w:p>
    <w:p w:rsidR="00C653BC" w:rsidRDefault="00C653BC" w:rsidP="00C653BC">
      <w:pPr>
        <w:pStyle w:val="msonospacingmrcssattr"/>
        <w:shd w:val="clear" w:color="auto" w:fill="FFFFFF"/>
        <w:ind w:firstLine="851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 xml:space="preserve">Ноябрь 2023 – обучающиеся начальных классов отряда «ЮИД» Центра «Точки роста» приняли участие в конкурсе </w:t>
      </w:r>
      <w:proofErr w:type="spellStart"/>
      <w:r>
        <w:rPr>
          <w:color w:val="2C2D2E"/>
        </w:rPr>
        <w:t>видеообращений</w:t>
      </w:r>
      <w:proofErr w:type="spellEnd"/>
      <w:r>
        <w:rPr>
          <w:color w:val="2C2D2E"/>
        </w:rPr>
        <w:t xml:space="preserve"> «Регион 38 – за жизнь».</w:t>
      </w:r>
    </w:p>
    <w:p w:rsidR="00C653BC" w:rsidRDefault="00C653BC" w:rsidP="00C653BC">
      <w:pPr>
        <w:pStyle w:val="msonospacingmrcssattr"/>
        <w:shd w:val="clear" w:color="auto" w:fill="FFFFFF"/>
        <w:ind w:firstLine="851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 xml:space="preserve">С 9 ноября по 26 ноября 2023 – </w:t>
      </w:r>
      <w:proofErr w:type="gramStart"/>
      <w:r>
        <w:rPr>
          <w:color w:val="2C2D2E"/>
        </w:rPr>
        <w:t>обучающиеся</w:t>
      </w:r>
      <w:proofErr w:type="gramEnd"/>
      <w:r>
        <w:rPr>
          <w:color w:val="2C2D2E"/>
        </w:rPr>
        <w:t xml:space="preserve"> 8-9 классов приняли участие в V Всероссийском экологическом диктант.</w:t>
      </w:r>
    </w:p>
    <w:p w:rsidR="00C653BC" w:rsidRDefault="00C653BC" w:rsidP="00704DD3">
      <w:pPr>
        <w:pStyle w:val="a6"/>
        <w:shd w:val="clear" w:color="auto" w:fill="FFFFFF"/>
        <w:spacing w:before="0" w:beforeAutospacing="0"/>
        <w:ind w:firstLine="567"/>
        <w:rPr>
          <w:color w:val="00313E"/>
        </w:rPr>
      </w:pPr>
    </w:p>
    <w:p w:rsidR="00C653BC" w:rsidRDefault="00C653BC" w:rsidP="00704DD3">
      <w:pPr>
        <w:pStyle w:val="a6"/>
        <w:shd w:val="clear" w:color="auto" w:fill="FFFFFF"/>
        <w:spacing w:before="0" w:beforeAutospacing="0"/>
        <w:ind w:firstLine="567"/>
        <w:rPr>
          <w:color w:val="00313E"/>
        </w:rPr>
      </w:pPr>
    </w:p>
    <w:p w:rsidR="00704DD3" w:rsidRDefault="00704DD3" w:rsidP="00704DD3">
      <w:pPr>
        <w:pStyle w:val="a6"/>
        <w:shd w:val="clear" w:color="auto" w:fill="FFFFFF"/>
        <w:spacing w:before="0" w:beforeAutospacing="0"/>
        <w:ind w:firstLine="567"/>
        <w:rPr>
          <w:color w:val="00313E"/>
        </w:rPr>
      </w:pPr>
      <w:r>
        <w:rPr>
          <w:color w:val="00313E"/>
        </w:rPr>
        <w:lastRenderedPageBreak/>
        <w:t>27-28 февраля 2024 года прошел районный конкурс проектно-исследовательских работ художественно и технического моделирования и конструирования «От идеи до воплощения».</w:t>
      </w:r>
    </w:p>
    <w:p w:rsidR="00704DD3" w:rsidRDefault="00704DD3" w:rsidP="00704DD3">
      <w:pPr>
        <w:pStyle w:val="a6"/>
        <w:shd w:val="clear" w:color="auto" w:fill="FFFFFF"/>
        <w:spacing w:before="0" w:beforeAutospacing="0"/>
        <w:ind w:firstLine="567"/>
        <w:rPr>
          <w:color w:val="00313E"/>
        </w:rPr>
      </w:pPr>
      <w:r>
        <w:rPr>
          <w:color w:val="00313E"/>
        </w:rPr>
        <w:t>Приняли участие в данном конкурсе 47 школьников по возрастным группам: младшая, средняя и старшая. В состав жюри вошли педагоги дополнительного образования Иркутска. Работы оценивались по трем номинациям: «Юные изобретатели – миру техники», «Юные мастера – миру красоты» и «Гордимся прошлым – строим будущее»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704DD3" w:rsidRDefault="00704DD3" w:rsidP="00704DD3">
      <w:pPr>
        <w:pStyle w:val="a6"/>
        <w:shd w:val="clear" w:color="auto" w:fill="FFFFFF"/>
        <w:spacing w:before="0" w:beforeAutospacing="0"/>
        <w:ind w:firstLine="567"/>
        <w:rPr>
          <w:color w:val="00313E"/>
        </w:rPr>
      </w:pPr>
      <w:r>
        <w:rPr>
          <w:color w:val="00313E"/>
        </w:rPr>
        <w:t xml:space="preserve">Ребята нашей школы тоже поучаствовали в данном конкурсе с проектами «Робот – поводырь для слабовидящих» и «Робот помощник для тушения лесных пожаров». Ребята впервые участвовали в данном конкурсе, очень переживали и волновались. Выступили ребята достойно, продемонстрировав все свои знания и навыки. </w:t>
      </w:r>
    </w:p>
    <w:p w:rsidR="00704DD3" w:rsidRDefault="00704DD3" w:rsidP="00704DD3">
      <w:pPr>
        <w:pStyle w:val="a6"/>
        <w:shd w:val="clear" w:color="auto" w:fill="FFFFFF"/>
        <w:spacing w:before="0" w:beforeAutospacing="0"/>
        <w:rPr>
          <w:color w:val="00313E"/>
        </w:rPr>
      </w:pPr>
      <w:r>
        <w:rPr>
          <w:noProof/>
          <w:color w:val="00313E"/>
        </w:rPr>
        <w:drawing>
          <wp:inline distT="0" distB="0" distL="0" distR="0">
            <wp:extent cx="3337005" cy="1464574"/>
            <wp:effectExtent l="19050" t="0" r="0" b="0"/>
            <wp:docPr id="16" name="Рисунок 11" descr="G:\Точка роста\Сайт ТР\2023-2024\27-28.02.24 От идеи до воплощения\изображение_viber_2024-02-27_11-55-46-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Точка роста\Сайт ТР\2023-2024\27-28.02.24 От идеи до воплощения\изображение_viber_2024-02-27_11-55-46-5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99" cy="146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313E"/>
        </w:rPr>
        <w:t xml:space="preserve"> </w:t>
      </w:r>
      <w:r>
        <w:rPr>
          <w:noProof/>
          <w:color w:val="00313E"/>
        </w:rPr>
        <w:drawing>
          <wp:inline distT="0" distB="0" distL="0" distR="0">
            <wp:extent cx="2390775" cy="1465844"/>
            <wp:effectExtent l="19050" t="0" r="9525" b="0"/>
            <wp:docPr id="17" name="Рисунок 12" descr="G:\Точка роста\Сайт ТР\2023-2024\27-28.02.24 От идеи до воплощения\изображение_viber_2024-02-28_20-07-07-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Точка роста\Сайт ТР\2023-2024\27-28.02.24 От идеи до воплощения\изображение_viber_2024-02-28_20-07-07-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5" cy="147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D3" w:rsidRDefault="00704DD3" w:rsidP="00704DD3">
      <w:pPr>
        <w:pStyle w:val="a6"/>
        <w:shd w:val="clear" w:color="auto" w:fill="FFFFFF"/>
        <w:spacing w:before="0" w:beforeAutospacing="0"/>
        <w:rPr>
          <w:color w:val="00313E"/>
        </w:rPr>
      </w:pPr>
      <w:r>
        <w:rPr>
          <w:noProof/>
          <w:color w:val="00313E"/>
        </w:rPr>
        <w:drawing>
          <wp:inline distT="0" distB="0" distL="0" distR="0">
            <wp:extent cx="2819400" cy="1237403"/>
            <wp:effectExtent l="19050" t="0" r="0" b="0"/>
            <wp:docPr id="18" name="Рисунок 13" descr="G:\Точка роста\Сайт ТР\2023-2024\27-28.02.24 От идеи до воплощения\изображение_viber_2024-02-27_11-55-41-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Точка роста\Сайт ТР\2023-2024\27-28.02.24 От идеи до воплощения\изображение_viber_2024-02-27_11-55-41-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59" cy="12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313E"/>
        </w:rPr>
        <w:t xml:space="preserve"> </w:t>
      </w:r>
      <w:r>
        <w:rPr>
          <w:noProof/>
          <w:color w:val="00313E"/>
        </w:rPr>
        <w:drawing>
          <wp:inline distT="0" distB="0" distL="0" distR="0">
            <wp:extent cx="2828925" cy="1241583"/>
            <wp:effectExtent l="19050" t="0" r="9525" b="0"/>
            <wp:docPr id="19" name="Рисунок 14" descr="G:\Точка роста\Сайт ТР\2023-2024\27-28.02.24 От идеи до воплощения\изображение_viber_2024-02-27_11-55-30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Точка роста\Сайт ТР\2023-2024\27-28.02.24 От идеи до воплощения\изображение_viber_2024-02-27_11-55-30-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43" cy="12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D3" w:rsidRPr="00897205" w:rsidRDefault="00704DD3" w:rsidP="00704DD3">
      <w:pPr>
        <w:shd w:val="clear" w:color="auto" w:fill="FFFFFF"/>
        <w:spacing w:before="100" w:beforeAutospacing="1" w:after="100" w:afterAutospacing="1" w:line="240" w:lineRule="auto"/>
        <w:ind w:firstLine="851"/>
        <w:rPr>
          <w:rFonts w:ascii="Arial" w:eastAsia="Times New Roman" w:hAnsi="Arial" w:cs="Arial"/>
          <w:color w:val="2C2D2E"/>
          <w:sz w:val="23"/>
          <w:szCs w:val="23"/>
        </w:rPr>
      </w:pPr>
      <w:proofErr w:type="gramStart"/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>В ноябре 2023 обучающиеся нашей школы приняли участие во II Всероссийской олимпиаде по естественнонаучной грамотности:</w:t>
      </w:r>
      <w:proofErr w:type="gramEnd"/>
    </w:p>
    <w:p w:rsidR="00704DD3" w:rsidRPr="00897205" w:rsidRDefault="00704DD3" w:rsidP="00704DD3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C2D2E"/>
          <w:sz w:val="23"/>
          <w:szCs w:val="23"/>
        </w:rPr>
      </w:pPr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>Леонтьева Олеся, ученица 9 «Б» — призёр регионального этапа</w:t>
      </w:r>
    </w:p>
    <w:p w:rsidR="00704DD3" w:rsidRPr="00897205" w:rsidRDefault="00704DD3" w:rsidP="00704DD3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C2D2E"/>
          <w:sz w:val="23"/>
          <w:szCs w:val="23"/>
        </w:rPr>
      </w:pPr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>Тормозов Кирилл, ученик  9 «Б» — призёр регионального этапа</w:t>
      </w:r>
    </w:p>
    <w:p w:rsidR="00704DD3" w:rsidRPr="00897205" w:rsidRDefault="00704DD3" w:rsidP="00704DD3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C2D2E"/>
          <w:sz w:val="23"/>
          <w:szCs w:val="23"/>
        </w:rPr>
      </w:pPr>
      <w:proofErr w:type="spellStart"/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>Змазных</w:t>
      </w:r>
      <w:proofErr w:type="spellEnd"/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 Софья, ученица 9 «В» — призёр регионального этапа</w:t>
      </w:r>
    </w:p>
    <w:p w:rsidR="00704DD3" w:rsidRPr="00897205" w:rsidRDefault="00704DD3" w:rsidP="00704DD3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C2D2E"/>
          <w:sz w:val="23"/>
          <w:szCs w:val="23"/>
        </w:rPr>
      </w:pPr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Дворников </w:t>
      </w:r>
      <w:proofErr w:type="spellStart"/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>Климентий</w:t>
      </w:r>
      <w:proofErr w:type="spellEnd"/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>, ученик 6 «Б»  — призёр регионального этапа</w:t>
      </w:r>
    </w:p>
    <w:p w:rsidR="00704DD3" w:rsidRPr="00897205" w:rsidRDefault="00704DD3" w:rsidP="00704DD3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C2D2E"/>
          <w:sz w:val="23"/>
          <w:szCs w:val="23"/>
        </w:rPr>
      </w:pPr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>Лосева Ева, ученица 5 «А» — призёр регионального этапа</w:t>
      </w:r>
    </w:p>
    <w:p w:rsidR="00704DD3" w:rsidRDefault="00704DD3" w:rsidP="00704DD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897205">
        <w:rPr>
          <w:rFonts w:ascii="Times New Roman" w:eastAsia="Times New Roman" w:hAnsi="Times New Roman" w:cs="Times New Roman"/>
          <w:color w:val="2C2D2E"/>
          <w:sz w:val="24"/>
          <w:szCs w:val="24"/>
        </w:rPr>
        <w:t>Ребята, вы большие МОЛОДЦЫ! Так держать! </w:t>
      </w:r>
    </w:p>
    <w:p w:rsidR="00704DD3" w:rsidRDefault="00704DD3" w:rsidP="00704DD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697C71" w:rsidRDefault="00697C71" w:rsidP="00704DD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04DD3" w:rsidRDefault="00704DD3" w:rsidP="00704DD3">
      <w:r>
        <w:rPr>
          <w:noProof/>
        </w:rPr>
        <w:lastRenderedPageBreak/>
        <w:drawing>
          <wp:inline distT="0" distB="0" distL="0" distR="0">
            <wp:extent cx="2907665" cy="2057651"/>
            <wp:effectExtent l="19050" t="0" r="6985" b="0"/>
            <wp:docPr id="24" name="Рисунок 19" descr="G:\Точка роста\Сайт ТР\2023-2024\Ноябрь 2023 -  II Всероссийская олимпиада по естественнонаучной грамотности\img15022024_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Точка роста\Сайт ТР\2023-2024\Ноябрь 2023 -  II Всероссийская олимпиада по естественнонаучной грамотности\img15022024_6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90" cy="205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7308" cy="2057400"/>
            <wp:effectExtent l="19050" t="0" r="7342" b="0"/>
            <wp:docPr id="23" name="Рисунок 18" descr="G:\Точка роста\Сайт ТР\2023-2024\Ноябрь 2023 -  II Всероссийская олимпиада по естественнонаучной грамотности\img15022024_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Точка роста\Сайт ТР\2023-2024\Ноябрь 2023 -  II Всероссийская олимпиада по естественнонаучной грамотности\img15022024_6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08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D3" w:rsidRDefault="00704DD3" w:rsidP="00704DD3">
      <w:r>
        <w:rPr>
          <w:noProof/>
        </w:rPr>
        <w:drawing>
          <wp:inline distT="0" distB="0" distL="0" distR="0">
            <wp:extent cx="2895600" cy="2049115"/>
            <wp:effectExtent l="19050" t="0" r="0" b="0"/>
            <wp:docPr id="22" name="Рисунок 17" descr="G:\Точка роста\Сайт ТР\2023-2024\Ноябрь 2023 -  II Всероссийская олимпиада по естественнонаучной грамотности\img15022024_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Точка роста\Сайт ТР\2023-2024\Ноябрь 2023 -  II Всероссийская олимпиада по естественнонаучной грамотности\img15022024_6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33" cy="205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049114"/>
            <wp:effectExtent l="19050" t="0" r="0" b="0"/>
            <wp:docPr id="21" name="Рисунок 16" descr="G:\Точка роста\Сайт ТР\2023-2024\Ноябрь 2023 -  II Всероссийская олимпиада по естественнонаучной грамотности\img15022024_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Точка роста\Сайт ТР\2023-2024\Ноябрь 2023 -  II Всероссийская олимпиада по естественнонаучной грамотности\img15022024_6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55" cy="205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062595"/>
            <wp:effectExtent l="19050" t="0" r="0" b="0"/>
            <wp:docPr id="20" name="Рисунок 15" descr="G:\Точка роста\Сайт ТР\2023-2024\Ноябрь 2023 -  II Всероссийская олимпиада по естественнонаучной грамотности\img15022024_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Точка роста\Сайт ТР\2023-2024\Ноябрь 2023 -  II Всероссийская олимпиада по естественнонаучной грамотности\img15022024_6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03" cy="206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D3" w:rsidRDefault="00704DD3" w:rsidP="00704DD3"/>
    <w:p w:rsidR="00704DD3" w:rsidRDefault="00704DD3" w:rsidP="00704DD3">
      <w:pPr>
        <w:pStyle w:val="a5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7FDF">
        <w:rPr>
          <w:rFonts w:ascii="Times New Roman" w:hAnsi="Times New Roman" w:cs="Times New Roman"/>
          <w:sz w:val="24"/>
          <w:szCs w:val="24"/>
          <w:shd w:val="clear" w:color="auto" w:fill="FFFFFF"/>
        </w:rPr>
        <w:t>В феврале 202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557F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57F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обучающиеся</w:t>
      </w:r>
      <w:proofErr w:type="gramEnd"/>
      <w:r w:rsidRPr="00557F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557FDF">
        <w:rPr>
          <w:rFonts w:ascii="Times New Roman" w:hAnsi="Times New Roman" w:cs="Times New Roman"/>
          <w:sz w:val="24"/>
          <w:szCs w:val="24"/>
          <w:shd w:val="clear" w:color="auto" w:fill="FFFFFF"/>
        </w:rPr>
        <w:t>х классов приняли участие в межрегиональном конкурс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ЯКласс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"На перекрестке наук". К сожалению, ребята стали только участниками, но у них есть к чему стремиться.</w:t>
      </w:r>
    </w:p>
    <w:p w:rsidR="00704DD3" w:rsidRDefault="00704DD3" w:rsidP="00704DD3">
      <w:pPr>
        <w:pStyle w:val="a5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04DD3" w:rsidRPr="00557FDF" w:rsidRDefault="00704DD3" w:rsidP="00704DD3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697C71" w:rsidRDefault="00697C71" w:rsidP="00697C71">
      <w:pPr>
        <w:pStyle w:val="a6"/>
        <w:shd w:val="clear" w:color="auto" w:fill="FFFFFF"/>
        <w:spacing w:before="0" w:beforeAutospacing="0"/>
        <w:ind w:firstLine="851"/>
        <w:rPr>
          <w:color w:val="00313E"/>
        </w:rPr>
      </w:pPr>
    </w:p>
    <w:p w:rsidR="00697C71" w:rsidRDefault="00697C71" w:rsidP="00697C71">
      <w:pPr>
        <w:pStyle w:val="a6"/>
        <w:shd w:val="clear" w:color="auto" w:fill="FFFFFF"/>
        <w:spacing w:before="0" w:beforeAutospacing="0"/>
        <w:ind w:firstLine="851"/>
        <w:rPr>
          <w:color w:val="00313E"/>
        </w:rPr>
      </w:pPr>
    </w:p>
    <w:p w:rsidR="00697C71" w:rsidRDefault="00697C71" w:rsidP="00697C71">
      <w:pPr>
        <w:pStyle w:val="a6"/>
        <w:shd w:val="clear" w:color="auto" w:fill="FFFFFF"/>
        <w:spacing w:before="0" w:beforeAutospacing="0"/>
        <w:ind w:firstLine="851"/>
        <w:rPr>
          <w:color w:val="00313E"/>
        </w:rPr>
      </w:pPr>
    </w:p>
    <w:p w:rsidR="00697C71" w:rsidRDefault="00697C71" w:rsidP="00697C71">
      <w:pPr>
        <w:pStyle w:val="a6"/>
        <w:shd w:val="clear" w:color="auto" w:fill="FFFFFF"/>
        <w:spacing w:before="0" w:beforeAutospacing="0"/>
        <w:ind w:firstLine="851"/>
        <w:rPr>
          <w:color w:val="00313E"/>
        </w:rPr>
      </w:pPr>
    </w:p>
    <w:p w:rsidR="00697C71" w:rsidRDefault="00697C71" w:rsidP="00697C71">
      <w:pPr>
        <w:pStyle w:val="a6"/>
        <w:shd w:val="clear" w:color="auto" w:fill="FFFFFF"/>
        <w:spacing w:before="0" w:beforeAutospacing="0"/>
        <w:ind w:firstLine="851"/>
        <w:rPr>
          <w:color w:val="00313E"/>
        </w:rPr>
      </w:pPr>
      <w:r>
        <w:rPr>
          <w:color w:val="00313E"/>
        </w:rPr>
        <w:lastRenderedPageBreak/>
        <w:t xml:space="preserve">Победа!!! 21 марта состоялось награждение муниципального конкурса «От идеи до воплощения». Мы поздравляем наших мальчишек </w:t>
      </w:r>
      <w:proofErr w:type="spellStart"/>
      <w:r>
        <w:rPr>
          <w:color w:val="00313E"/>
        </w:rPr>
        <w:t>Эсанова</w:t>
      </w:r>
      <w:proofErr w:type="spellEnd"/>
      <w:r>
        <w:rPr>
          <w:color w:val="00313E"/>
        </w:rPr>
        <w:t xml:space="preserve"> </w:t>
      </w:r>
      <w:proofErr w:type="spellStart"/>
      <w:r>
        <w:rPr>
          <w:color w:val="00313E"/>
        </w:rPr>
        <w:t>Арсена</w:t>
      </w:r>
      <w:proofErr w:type="spellEnd"/>
      <w:r>
        <w:rPr>
          <w:color w:val="00313E"/>
        </w:rPr>
        <w:t xml:space="preserve">, </w:t>
      </w:r>
      <w:r>
        <w:rPr>
          <w:color w:val="00313E"/>
        </w:rPr>
        <w:br/>
        <w:t xml:space="preserve">Давыдова Даниила и руководителя </w:t>
      </w:r>
      <w:proofErr w:type="spellStart"/>
      <w:r>
        <w:rPr>
          <w:color w:val="00313E"/>
        </w:rPr>
        <w:t>Подставкину</w:t>
      </w:r>
      <w:proofErr w:type="spellEnd"/>
      <w:r>
        <w:rPr>
          <w:color w:val="00313E"/>
        </w:rPr>
        <w:t xml:space="preserve"> Анфису Александровну.</w:t>
      </w:r>
    </w:p>
    <w:p w:rsidR="00697C71" w:rsidRDefault="00697C71" w:rsidP="00697C71">
      <w:pPr>
        <w:pStyle w:val="a6"/>
        <w:shd w:val="clear" w:color="auto" w:fill="FFFFFF"/>
        <w:spacing w:before="0" w:beforeAutospacing="0"/>
        <w:ind w:firstLine="851"/>
        <w:rPr>
          <w:color w:val="00313E"/>
        </w:rPr>
      </w:pPr>
      <w:r>
        <w:rPr>
          <w:noProof/>
          <w:color w:val="00313E"/>
        </w:rPr>
        <w:drawing>
          <wp:inline distT="0" distB="0" distL="0" distR="0">
            <wp:extent cx="3860561" cy="2505075"/>
            <wp:effectExtent l="19050" t="0" r="6589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1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71" w:rsidRDefault="00697C71" w:rsidP="00697C71">
      <w:pPr>
        <w:pStyle w:val="a6"/>
        <w:shd w:val="clear" w:color="auto" w:fill="FFFFFF"/>
        <w:spacing w:before="0" w:beforeAutospacing="0"/>
        <w:ind w:firstLine="426"/>
        <w:rPr>
          <w:noProof/>
          <w:color w:val="00313E"/>
        </w:rPr>
      </w:pPr>
      <w:r>
        <w:rPr>
          <w:noProof/>
          <w:color w:val="00313E"/>
        </w:rPr>
        <w:drawing>
          <wp:inline distT="0" distB="0" distL="0" distR="0">
            <wp:extent cx="1903206" cy="2886075"/>
            <wp:effectExtent l="19050" t="0" r="1794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06" cy="28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313E"/>
        </w:rPr>
        <w:t xml:space="preserve"> </w:t>
      </w:r>
      <w:r>
        <w:rPr>
          <w:noProof/>
          <w:color w:val="00313E"/>
        </w:rPr>
        <w:t xml:space="preserve"> </w:t>
      </w:r>
      <w:r>
        <w:rPr>
          <w:noProof/>
          <w:color w:val="00313E"/>
        </w:rPr>
        <w:drawing>
          <wp:inline distT="0" distB="0" distL="0" distR="0">
            <wp:extent cx="2954921" cy="1945322"/>
            <wp:effectExtent l="0" t="495300" r="0" b="493078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6041" cy="194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71" w:rsidRDefault="00697C71" w:rsidP="00697C71">
      <w:pPr>
        <w:pStyle w:val="a6"/>
        <w:shd w:val="clear" w:color="auto" w:fill="FFFFFF"/>
        <w:spacing w:before="0" w:beforeAutospacing="0"/>
        <w:ind w:firstLine="426"/>
        <w:rPr>
          <w:color w:val="00313E"/>
        </w:rPr>
      </w:pPr>
    </w:p>
    <w:p w:rsidR="00704DD3" w:rsidRDefault="00704DD3" w:rsidP="00704DD3"/>
    <w:p w:rsidR="00704DD3" w:rsidRPr="0048403E" w:rsidRDefault="00704DD3" w:rsidP="00704DD3">
      <w:pPr>
        <w:pStyle w:val="a6"/>
        <w:shd w:val="clear" w:color="auto" w:fill="FFFFFF"/>
        <w:spacing w:before="0" w:beforeAutospacing="0"/>
        <w:rPr>
          <w:color w:val="00313E"/>
        </w:rPr>
      </w:pPr>
    </w:p>
    <w:p w:rsidR="00704DD3" w:rsidRPr="00C45F13" w:rsidRDefault="00704DD3" w:rsidP="00B97A49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A49" w:rsidRDefault="00B97A49"/>
    <w:p w:rsidR="00704DD3" w:rsidRDefault="00704DD3"/>
    <w:sectPr w:rsidR="00704DD3" w:rsidSect="00C653B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50D4F"/>
    <w:multiLevelType w:val="hybridMultilevel"/>
    <w:tmpl w:val="5F34EC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7A49"/>
    <w:rsid w:val="00697C71"/>
    <w:rsid w:val="00704DD3"/>
    <w:rsid w:val="00B97A49"/>
    <w:rsid w:val="00C6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A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97A49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70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mrcssattr">
    <w:name w:val="msonospacing_mr_css_attr"/>
    <w:basedOn w:val="a"/>
    <w:rsid w:val="00C65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2024-03-22T05:01:00Z</dcterms:created>
  <dcterms:modified xsi:type="dcterms:W3CDTF">2024-03-22T05:44:00Z</dcterms:modified>
</cp:coreProperties>
</file>